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6E9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F3EDE3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14:paraId="48834E7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(онлайн)</w:t>
      </w:r>
    </w:p>
    <w:p w14:paraId="009A6D84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08.12.2024</w:t>
      </w:r>
    </w:p>
    <w:p w14:paraId="5C818997">
      <w:pPr>
        <w:jc w:val="right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Утверждено. 08.01.2025</w:t>
      </w:r>
      <w:bookmarkStart w:id="0" w:name="_GoBack"/>
      <w:bookmarkEnd w:id="0"/>
    </w:p>
    <w:p w14:paraId="44F5F776">
      <w:pPr>
        <w:jc w:val="right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Глава подразделения ИВДИВО Адыгея</w:t>
      </w:r>
    </w:p>
    <w:p w14:paraId="0F2273F6">
      <w:pPr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Хурамшина Дилара</w:t>
      </w:r>
    </w:p>
    <w:p w14:paraId="0CE3F26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E041E4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14:paraId="1BD4CA9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Арушанян Ритта</w:t>
      </w:r>
    </w:p>
    <w:p w14:paraId="41F5958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Бакланова Надежда</w:t>
      </w:r>
    </w:p>
    <w:p w14:paraId="6DEEEDF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Кузьмина Валентина</w:t>
      </w:r>
    </w:p>
    <w:p w14:paraId="3201975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</w:p>
    <w:p w14:paraId="48A4359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6. Анчёкова Мерем </w:t>
      </w:r>
    </w:p>
    <w:p w14:paraId="71EE4F1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7. Гончарова Оксана</w:t>
      </w:r>
    </w:p>
    <w:p w14:paraId="2AD691C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8. Ковалева Наталья </w:t>
      </w:r>
    </w:p>
    <w:p w14:paraId="5155787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9. Хачатурова Маргарита</w:t>
      </w:r>
    </w:p>
    <w:p w14:paraId="323C6B2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10. Ковальчук Федор</w:t>
      </w:r>
    </w:p>
    <w:p w14:paraId="79A796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11. Чениб Зейнаб</w:t>
      </w:r>
    </w:p>
    <w:p w14:paraId="6E1CC43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12. Денисова Елена</w:t>
      </w:r>
    </w:p>
    <w:p w14:paraId="5D19932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13. Беретарь Рита</w:t>
      </w:r>
    </w:p>
    <w:p w14:paraId="6F08978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14. Конакова Наталья</w:t>
      </w:r>
    </w:p>
    <w:p w14:paraId="380E39B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15. Богославцева Надежда  </w:t>
      </w:r>
    </w:p>
    <w:p w14:paraId="2E4FC54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16. Ковальчук Татьяна</w:t>
      </w:r>
    </w:p>
    <w:p w14:paraId="59D2CEC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18. Богославцева Наталья </w:t>
      </w:r>
    </w:p>
    <w:p w14:paraId="35B80E8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20. Махарова Алла</w:t>
      </w:r>
    </w:p>
    <w:p w14:paraId="085D9D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21. Богославцев Виктор</w:t>
      </w:r>
    </w:p>
    <w:p w14:paraId="2427289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22. Божинская Дариет</w:t>
      </w:r>
    </w:p>
    <w:p w14:paraId="1ED9BC1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23. Терзьян Ольга</w:t>
      </w:r>
    </w:p>
    <w:p w14:paraId="6C7AAA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7C29D9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55DC90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Хурамшина Дилара. Практика вхождения в Совет ИВО. Обновление Столпа Высших Частей ИВДИВО Адыгея</w:t>
      </w:r>
    </w:p>
    <w:p w14:paraId="3C48869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Кузьмина Валентина. Тренинг с ИВАС Георгом. Стяжание Чаши Логики и фиксация Чаши Логики в ИВДИВО-зданиях подразделения архетипических метагалактик. Стяжание Метагалактической Логики ИВО.</w:t>
      </w:r>
    </w:p>
    <w:p w14:paraId="19FF319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Хурамшина Дилара. Стяжание 312 ИВДИВО-зданий подразделения ИВДИВО Адыгея в ИВДИВО-полисах КХ и ИВО: </w:t>
      </w:r>
    </w:p>
    <w:p w14:paraId="2B459C1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3-7 Высшей Суперизвечине;                                                                                                                                       3-7 Высшей Всеизвечине;                                                                                                                                         3-7 Высшей Октоизвечине;                                                                                                                                      3-7 Высшей Метаизвечине;                                                                                                                                      3-7 Высшей Извечине;                                                                                                                                              1-14 Высшей Всеедине;                                                                                                                                            8-14, 17-21 Высшей Октаве; </w:t>
      </w:r>
    </w:p>
    <w:p w14:paraId="2C28E50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11-17, 20-24 Высшей Метагалактике;  </w:t>
      </w:r>
    </w:p>
    <w:p w14:paraId="67C822F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11-17, 20-24 Суперизвечинах; </w:t>
      </w:r>
    </w:p>
    <w:p w14:paraId="4ACF8A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11-17, 20-24 Всеизвечинах; </w:t>
      </w:r>
    </w:p>
    <w:p w14:paraId="3C0A4AF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11-17, 20-24 Октоизвечинах; </w:t>
      </w:r>
    </w:p>
    <w:p w14:paraId="54B2089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35-41, 44-48 Метаизвечинах; </w:t>
      </w:r>
    </w:p>
    <w:p w14:paraId="72FE1D9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37-43, 47-50 Извечинах; </w:t>
      </w:r>
    </w:p>
    <w:p w14:paraId="3F06832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38-44, 47-51 Всеединах; </w:t>
      </w:r>
    </w:p>
    <w:p w14:paraId="201CBE3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69-75, 78-82 Октавах; </w:t>
      </w:r>
    </w:p>
    <w:p w14:paraId="7AB144E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99-105, 108-112 Метагалактиках. </w:t>
      </w:r>
    </w:p>
    <w:p w14:paraId="0B7E8C4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Хурамшина Дилара. Практика 3., 110 Синтез ИВО Казань. Стяжание 32 архетипов в 16 Космосах. Перевод частных ИВДИВО-зданий в вершины миров стяжённых архетипов. Эманирование 32-х потоков огнеобразов 16-ти сфер 16-ти Космосов в развитии Планеты Земля и поддержке взрастания человек-землян (1 часть).</w:t>
      </w:r>
    </w:p>
    <w:p w14:paraId="44B1236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Хурамшина Дилара. У нас есть 4 главных поручения для Совета ИВО, которые надо проработать на следующем Совете. Простяжать Метагалактическую Логику по Распоряжению 17.420 пункт 6, 7.</w:t>
      </w:r>
    </w:p>
    <w:p w14:paraId="71BBC20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AC3614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5E426E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 чате обсудим дату и время проведения Совета ИВО 14 или 15 декабря 2024г.</w:t>
      </w:r>
    </w:p>
    <w:p w14:paraId="6F5FB7EA">
      <w:pPr>
        <w:rPr>
          <w:rFonts w:ascii="Times New Roman" w:hAnsi="Times New Roman" w:cs="Times New Roman"/>
          <w:color w:val="000000"/>
          <w:sz w:val="24"/>
        </w:rPr>
      </w:pPr>
    </w:p>
    <w:p w14:paraId="5ED73F5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9B"/>
    <w:rsid w:val="009234DB"/>
    <w:rsid w:val="00A84654"/>
    <w:rsid w:val="00BB0F9B"/>
    <w:rsid w:val="698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2526</Characters>
  <Lines>21</Lines>
  <Paragraphs>5</Paragraphs>
  <TotalTime>65</TotalTime>
  <ScaleCrop>false</ScaleCrop>
  <LinksUpToDate>false</LinksUpToDate>
  <CharactersWithSpaces>2963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2024-12-15T07:43:00Z</dcterms:created>
  <dc:creator>User</dc:creator>
  <cp:lastModifiedBy>Дилара Сланко</cp:lastModifiedBy>
  <cp:lastPrinted>2025-01-19T17:34:01Z</cp:lastPrinted>
  <dcterms:modified xsi:type="dcterms:W3CDTF">2025-01-19T17:36:24Z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F10E04C14A544E009FD1EAF301E8ED4F_13</vt:lpwstr>
  </property>
</Properties>
</file>